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9E7414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Дело №</w:t>
      </w:r>
      <w:r w:rsidRPr="009E7414" w:rsidR="002927BB">
        <w:rPr>
          <w:rFonts w:ascii="Times New Roman" w:hAnsi="Times New Roman" w:cs="Times New Roman"/>
          <w:sz w:val="27"/>
          <w:szCs w:val="27"/>
        </w:rPr>
        <w:t>5-</w:t>
      </w:r>
      <w:r w:rsidRPr="009E7414" w:rsidR="0026572C">
        <w:rPr>
          <w:rFonts w:ascii="Times New Roman" w:hAnsi="Times New Roman" w:cs="Times New Roman"/>
          <w:sz w:val="27"/>
          <w:szCs w:val="27"/>
        </w:rPr>
        <w:t>5</w:t>
      </w:r>
      <w:r w:rsidRPr="009E7414" w:rsidR="00AB1C5E">
        <w:rPr>
          <w:rFonts w:ascii="Times New Roman" w:hAnsi="Times New Roman" w:cs="Times New Roman"/>
          <w:sz w:val="27"/>
          <w:szCs w:val="27"/>
        </w:rPr>
        <w:t>-170</w:t>
      </w:r>
      <w:r w:rsidRPr="009E7414" w:rsidR="00B651D0">
        <w:rPr>
          <w:rFonts w:ascii="Times New Roman" w:hAnsi="Times New Roman" w:cs="Times New Roman"/>
          <w:sz w:val="27"/>
          <w:szCs w:val="27"/>
        </w:rPr>
        <w:t>3</w:t>
      </w:r>
      <w:r w:rsidRPr="009E7414" w:rsidR="00AB1C5E">
        <w:rPr>
          <w:rFonts w:ascii="Times New Roman" w:hAnsi="Times New Roman" w:cs="Times New Roman"/>
          <w:sz w:val="27"/>
          <w:szCs w:val="27"/>
        </w:rPr>
        <w:t>/20</w:t>
      </w:r>
      <w:r w:rsidRPr="009E7414" w:rsidR="00945CC3">
        <w:rPr>
          <w:rFonts w:ascii="Times New Roman" w:hAnsi="Times New Roman" w:cs="Times New Roman"/>
          <w:sz w:val="27"/>
          <w:szCs w:val="27"/>
        </w:rPr>
        <w:t>2</w:t>
      </w:r>
      <w:r w:rsidRPr="009E7414" w:rsidR="0026572C">
        <w:rPr>
          <w:rFonts w:ascii="Times New Roman" w:hAnsi="Times New Roman" w:cs="Times New Roman"/>
          <w:sz w:val="27"/>
          <w:szCs w:val="27"/>
        </w:rPr>
        <w:t>4</w:t>
      </w:r>
    </w:p>
    <w:p w:rsidR="00945CC3" w:rsidRPr="009E7414" w:rsidP="00945C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bCs/>
          <w:sz w:val="27"/>
          <w:szCs w:val="27"/>
        </w:rPr>
        <w:t>УИД 86</w:t>
      </w:r>
      <w:r w:rsidRPr="009E7414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9E7414">
        <w:rPr>
          <w:rFonts w:ascii="Times New Roman" w:hAnsi="Times New Roman" w:cs="Times New Roman"/>
          <w:bCs/>
          <w:sz w:val="27"/>
          <w:szCs w:val="27"/>
        </w:rPr>
        <w:t>0034-01-2023-00</w:t>
      </w:r>
      <w:r w:rsidRPr="009E7414" w:rsidR="0026572C">
        <w:rPr>
          <w:rFonts w:ascii="Times New Roman" w:hAnsi="Times New Roman" w:cs="Times New Roman"/>
          <w:bCs/>
          <w:sz w:val="27"/>
          <w:szCs w:val="27"/>
        </w:rPr>
        <w:t xml:space="preserve">4478-68 </w:t>
      </w:r>
      <w:r w:rsidRPr="009E7414">
        <w:rPr>
          <w:rFonts w:ascii="Times New Roman" w:hAnsi="Times New Roman" w:cs="Times New Roman"/>
          <w:bCs/>
          <w:sz w:val="27"/>
          <w:szCs w:val="27"/>
        </w:rPr>
        <w:t xml:space="preserve">    </w:t>
      </w:r>
    </w:p>
    <w:p w:rsidR="00945CC3" w:rsidRPr="009E7414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9E7414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9E7414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п</w:t>
      </w:r>
      <w:r w:rsidRPr="009E7414">
        <w:rPr>
          <w:rFonts w:ascii="Times New Roman" w:hAnsi="Times New Roman" w:cs="Times New Roman"/>
          <w:sz w:val="27"/>
          <w:szCs w:val="27"/>
        </w:rPr>
        <w:t xml:space="preserve">о </w:t>
      </w:r>
      <w:r w:rsidRPr="009E7414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9E7414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9E7414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г</w:t>
      </w:r>
      <w:r w:rsidRPr="009E7414" w:rsidR="002A6A4C">
        <w:rPr>
          <w:rFonts w:ascii="Times New Roman" w:hAnsi="Times New Roman" w:cs="Times New Roman"/>
          <w:sz w:val="27"/>
          <w:szCs w:val="27"/>
        </w:rPr>
        <w:t>ород</w:t>
      </w:r>
      <w:r w:rsidRPr="009E7414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9E7414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9E7414" w:rsidR="00945CC3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9E7414" w:rsidR="0026572C">
        <w:rPr>
          <w:rFonts w:ascii="Times New Roman" w:hAnsi="Times New Roman" w:cs="Times New Roman"/>
          <w:sz w:val="27"/>
          <w:szCs w:val="27"/>
        </w:rPr>
        <w:t xml:space="preserve">   30 января 2024 </w:t>
      </w:r>
      <w:r w:rsidRPr="009E7414">
        <w:rPr>
          <w:rFonts w:ascii="Times New Roman" w:hAnsi="Times New Roman" w:cs="Times New Roman"/>
          <w:sz w:val="27"/>
          <w:szCs w:val="27"/>
        </w:rPr>
        <w:t>года</w:t>
      </w:r>
      <w:r w:rsidRPr="009E7414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9E7414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рассмотрев дел</w:t>
      </w:r>
      <w:r w:rsidRPr="009E7414" w:rsidR="00900E37">
        <w:rPr>
          <w:rFonts w:ascii="Times New Roman" w:hAnsi="Times New Roman" w:cs="Times New Roman"/>
          <w:sz w:val="27"/>
          <w:szCs w:val="27"/>
        </w:rPr>
        <w:t>о</w:t>
      </w:r>
      <w:r w:rsidRPr="009E7414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9E7414">
        <w:rPr>
          <w:rFonts w:ascii="Times New Roman" w:hAnsi="Times New Roman" w:cs="Times New Roman"/>
          <w:sz w:val="27"/>
          <w:szCs w:val="27"/>
        </w:rPr>
        <w:t xml:space="preserve">Минич Натальи Анатольевны, </w:t>
      </w:r>
      <w:r w:rsidR="005B05C8">
        <w:rPr>
          <w:rFonts w:ascii="Times New Roman" w:hAnsi="Times New Roman" w:cs="Times New Roman"/>
          <w:sz w:val="27"/>
          <w:szCs w:val="27"/>
        </w:rPr>
        <w:t>*</w:t>
      </w:r>
      <w:r w:rsidRPr="009E7414" w:rsidR="00F56098">
        <w:rPr>
          <w:rFonts w:ascii="Times New Roman" w:hAnsi="Times New Roman" w:cs="Times New Roman"/>
          <w:sz w:val="27"/>
          <w:szCs w:val="27"/>
        </w:rPr>
        <w:t xml:space="preserve">, гражданки РФ, работающей </w:t>
      </w:r>
      <w:r w:rsidRPr="009E7414">
        <w:rPr>
          <w:rFonts w:ascii="Times New Roman" w:hAnsi="Times New Roman" w:cs="Times New Roman"/>
          <w:sz w:val="27"/>
          <w:szCs w:val="27"/>
        </w:rPr>
        <w:t xml:space="preserve">Комитете по управлению Муниципальным имуществом начальником отдела финансово-экономического обеспечения, зарегистрированной </w:t>
      </w:r>
      <w:r w:rsidRPr="009E7414" w:rsidR="00F56098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5B05C8">
        <w:rPr>
          <w:rFonts w:ascii="Times New Roman" w:hAnsi="Times New Roman" w:cs="Times New Roman"/>
          <w:sz w:val="27"/>
          <w:szCs w:val="27"/>
        </w:rPr>
        <w:t>*</w:t>
      </w:r>
      <w:r w:rsidRPr="009E7414" w:rsidR="00F56098">
        <w:rPr>
          <w:rFonts w:ascii="Times New Roman" w:hAnsi="Times New Roman" w:cs="Times New Roman"/>
          <w:sz w:val="27"/>
          <w:szCs w:val="27"/>
        </w:rPr>
        <w:t>,</w:t>
      </w:r>
      <w:r w:rsidRPr="009E7414" w:rsidR="001433F5">
        <w:rPr>
          <w:rFonts w:ascii="Times New Roman" w:hAnsi="Times New Roman" w:cs="Times New Roman"/>
          <w:sz w:val="27"/>
          <w:szCs w:val="27"/>
        </w:rPr>
        <w:t xml:space="preserve"> </w:t>
      </w:r>
      <w:r w:rsidRPr="009E7414" w:rsidR="007C177C">
        <w:rPr>
          <w:rFonts w:ascii="Times New Roman" w:hAnsi="Times New Roman" w:cs="Times New Roman"/>
          <w:sz w:val="27"/>
          <w:szCs w:val="27"/>
        </w:rPr>
        <w:t>сведения о привлечении ранее к административной ответственности в материалах дела отсутствуют,</w:t>
      </w:r>
      <w:r w:rsidRPr="009E7414" w:rsidR="0079244B">
        <w:rPr>
          <w:rFonts w:ascii="Times New Roman" w:hAnsi="Times New Roman" w:cs="Times New Roman"/>
          <w:sz w:val="27"/>
          <w:szCs w:val="27"/>
        </w:rPr>
        <w:t xml:space="preserve"> </w:t>
      </w:r>
      <w:r w:rsidRPr="009E7414">
        <w:rPr>
          <w:rFonts w:ascii="Times New Roman" w:hAnsi="Times New Roman" w:cs="Times New Roman"/>
          <w:sz w:val="27"/>
          <w:szCs w:val="27"/>
        </w:rPr>
        <w:t>привлекаемо</w:t>
      </w:r>
      <w:r w:rsidRPr="009E7414" w:rsidR="008B1F1A">
        <w:rPr>
          <w:rFonts w:ascii="Times New Roman" w:hAnsi="Times New Roman" w:cs="Times New Roman"/>
          <w:sz w:val="27"/>
          <w:szCs w:val="27"/>
        </w:rPr>
        <w:t>й</w:t>
      </w:r>
      <w:r w:rsidRPr="009E7414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9E7414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9E7414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9E7414">
        <w:rPr>
          <w:rFonts w:ascii="Times New Roman" w:hAnsi="Times New Roman" w:cs="Times New Roman"/>
          <w:sz w:val="27"/>
          <w:szCs w:val="27"/>
        </w:rPr>
        <w:t xml:space="preserve">ч. 1 </w:t>
      </w:r>
      <w:r w:rsidRPr="009E7414">
        <w:rPr>
          <w:rFonts w:ascii="Times New Roman" w:hAnsi="Times New Roman" w:cs="Times New Roman"/>
          <w:sz w:val="27"/>
          <w:szCs w:val="27"/>
        </w:rPr>
        <w:t>ст. 15.</w:t>
      </w:r>
      <w:r w:rsidRPr="009E7414">
        <w:rPr>
          <w:rFonts w:ascii="Times New Roman" w:hAnsi="Times New Roman" w:cs="Times New Roman"/>
          <w:sz w:val="27"/>
          <w:szCs w:val="27"/>
        </w:rPr>
        <w:t>6</w:t>
      </w:r>
      <w:r w:rsidRPr="009E7414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9E7414" w:rsidR="005A798C">
        <w:rPr>
          <w:rFonts w:ascii="Times New Roman" w:hAnsi="Times New Roman" w:cs="Times New Roman"/>
          <w:sz w:val="27"/>
          <w:szCs w:val="27"/>
        </w:rPr>
        <w:t>,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265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УСТАНОВИЛ: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A26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Минич Н.А.</w:t>
      </w:r>
      <w:r w:rsidRPr="009E7414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9E7414">
        <w:rPr>
          <w:rFonts w:ascii="Times New Roman" w:hAnsi="Times New Roman" w:cs="Times New Roman"/>
          <w:sz w:val="27"/>
          <w:szCs w:val="27"/>
        </w:rPr>
        <w:t xml:space="preserve">начальником отдела финансово-экономического обеспечения </w:t>
      </w:r>
      <w:r w:rsidR="009E7414">
        <w:rPr>
          <w:rFonts w:ascii="Times New Roman" w:hAnsi="Times New Roman" w:cs="Times New Roman"/>
          <w:sz w:val="27"/>
          <w:szCs w:val="27"/>
        </w:rPr>
        <w:t>Комитета</w:t>
      </w:r>
      <w:r w:rsidRPr="009E7414">
        <w:rPr>
          <w:rFonts w:ascii="Times New Roman" w:hAnsi="Times New Roman" w:cs="Times New Roman"/>
          <w:sz w:val="27"/>
          <w:szCs w:val="27"/>
        </w:rPr>
        <w:t xml:space="preserve"> по управлению Муниципальным имуществом</w:t>
      </w:r>
      <w:r w:rsidRPr="009E7414" w:rsidR="00B04BB2">
        <w:rPr>
          <w:rFonts w:ascii="Times New Roman" w:hAnsi="Times New Roman" w:cs="Times New Roman"/>
          <w:sz w:val="27"/>
          <w:szCs w:val="27"/>
        </w:rPr>
        <w:t>, действующ</w:t>
      </w:r>
      <w:r w:rsidRPr="009E7414" w:rsidR="001B3AEB">
        <w:rPr>
          <w:rFonts w:ascii="Times New Roman" w:hAnsi="Times New Roman" w:cs="Times New Roman"/>
          <w:sz w:val="27"/>
          <w:szCs w:val="27"/>
        </w:rPr>
        <w:t>ая</w:t>
      </w:r>
      <w:r w:rsidRPr="009E7414" w:rsidR="00B04BB2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</w:t>
      </w:r>
      <w:r w:rsidRPr="009E7414">
        <w:rPr>
          <w:rFonts w:ascii="Times New Roman" w:hAnsi="Times New Roman" w:cs="Times New Roman"/>
          <w:sz w:val="27"/>
          <w:szCs w:val="27"/>
        </w:rPr>
        <w:t>что подтверждается Приказом о переводе на другую работу № 17-к/д от 16.03.2023, до 24.00 часов 17.07.2023 не исполнил</w:t>
      </w:r>
      <w:r w:rsidRPr="009E7414" w:rsidR="00A266EC">
        <w:rPr>
          <w:rFonts w:ascii="Times New Roman" w:hAnsi="Times New Roman" w:cs="Times New Roman"/>
          <w:sz w:val="27"/>
          <w:szCs w:val="27"/>
        </w:rPr>
        <w:t>а</w:t>
      </w:r>
      <w:r w:rsidRPr="009E7414">
        <w:rPr>
          <w:rFonts w:ascii="Times New Roman" w:hAnsi="Times New Roman" w:cs="Times New Roman"/>
          <w:sz w:val="27"/>
          <w:szCs w:val="27"/>
        </w:rPr>
        <w:t xml:space="preserve"> установленную пунктом 5 статьи 93.1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1933-21 от 23.06.2023. Данное требов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ание направлено в адрес </w:t>
      </w:r>
      <w:r w:rsidRPr="009E7414" w:rsidR="009E7414">
        <w:rPr>
          <w:rFonts w:ascii="Times New Roman" w:hAnsi="Times New Roman" w:cs="Times New Roman"/>
          <w:sz w:val="27"/>
          <w:szCs w:val="27"/>
        </w:rPr>
        <w:t xml:space="preserve">Комитете по управлению Муниципальным имуществом </w:t>
      </w:r>
      <w:r w:rsidRPr="009E7414">
        <w:rPr>
          <w:rFonts w:ascii="Times New Roman" w:hAnsi="Times New Roman" w:cs="Times New Roman"/>
          <w:sz w:val="27"/>
          <w:szCs w:val="27"/>
        </w:rPr>
        <w:t>по телекоммуникационным каналам связи 23.06.2023, получено 03.07.2023, что подтверждается квитанцией о приеме электронного документа. Срок представления документов (информации) по Требованию - 17.07.2023 Дата совершения административного правонарушения - 18.07.2023 Время совершения административного правонарушения -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 </w:t>
      </w:r>
      <w:r w:rsidRPr="009E7414">
        <w:rPr>
          <w:rFonts w:ascii="Times New Roman" w:hAnsi="Times New Roman" w:cs="Times New Roman"/>
          <w:sz w:val="27"/>
          <w:szCs w:val="27"/>
        </w:rPr>
        <w:t xml:space="preserve">00:01 Место совершения административного правонарушения </w:t>
      </w:r>
      <w:r w:rsidRPr="009E7414" w:rsidR="00A266EC">
        <w:rPr>
          <w:rFonts w:ascii="Times New Roman" w:hAnsi="Times New Roman" w:cs="Times New Roman"/>
          <w:sz w:val="27"/>
          <w:szCs w:val="27"/>
        </w:rPr>
        <w:t>–</w:t>
      </w:r>
      <w:r w:rsidRPr="009E7414">
        <w:rPr>
          <w:rFonts w:ascii="Times New Roman" w:hAnsi="Times New Roman" w:cs="Times New Roman"/>
          <w:sz w:val="27"/>
          <w:szCs w:val="27"/>
        </w:rPr>
        <w:t xml:space="preserve"> 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г. Когалым, ул. Дружбы Народов д. 7. </w:t>
      </w:r>
      <w:r w:rsidRPr="009E7414">
        <w:rPr>
          <w:rFonts w:ascii="Times New Roman" w:hAnsi="Times New Roman" w:cs="Times New Roman"/>
          <w:sz w:val="27"/>
          <w:szCs w:val="27"/>
        </w:rPr>
        <w:t>В нарушение срока, установленного пун</w:t>
      </w:r>
      <w:r w:rsidRPr="009E7414" w:rsidR="00A266EC">
        <w:rPr>
          <w:rFonts w:ascii="Times New Roman" w:hAnsi="Times New Roman" w:cs="Times New Roman"/>
          <w:sz w:val="27"/>
          <w:szCs w:val="27"/>
        </w:rPr>
        <w:t>ктом 5 статьи 93</w:t>
      </w:r>
      <w:r w:rsidRPr="009E7414">
        <w:rPr>
          <w:rFonts w:ascii="Times New Roman" w:hAnsi="Times New Roman" w:cs="Times New Roman"/>
          <w:sz w:val="27"/>
          <w:szCs w:val="27"/>
        </w:rPr>
        <w:t xml:space="preserve">.1 Налогового кодекса Российской Федерации, </w:t>
      </w:r>
      <w:r w:rsidR="009E7414">
        <w:rPr>
          <w:rFonts w:ascii="Times New Roman" w:hAnsi="Times New Roman" w:cs="Times New Roman"/>
          <w:sz w:val="27"/>
          <w:szCs w:val="27"/>
        </w:rPr>
        <w:t>Комитет</w:t>
      </w:r>
      <w:r w:rsidRPr="009E7414" w:rsidR="009E7414">
        <w:rPr>
          <w:rFonts w:ascii="Times New Roman" w:hAnsi="Times New Roman" w:cs="Times New Roman"/>
          <w:sz w:val="27"/>
          <w:szCs w:val="27"/>
        </w:rPr>
        <w:t xml:space="preserve"> по управлению Муниципальным имуществом</w:t>
      </w:r>
      <w:r w:rsidRPr="009E7414">
        <w:rPr>
          <w:rFonts w:ascii="Times New Roman" w:hAnsi="Times New Roman" w:cs="Times New Roman"/>
          <w:sz w:val="27"/>
          <w:szCs w:val="27"/>
        </w:rPr>
        <w:t xml:space="preserve"> документы по Требованию в срок до 17.07.2023 не предоставило. Ответ по Требованию представлен 17.08.2023, но с нарушением срока.</w:t>
      </w:r>
    </w:p>
    <w:p w:rsidR="00B11626" w:rsidRPr="009E7414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 xml:space="preserve">Минич Н.А. </w:t>
      </w:r>
      <w:r w:rsidRPr="009E7414" w:rsidR="00837D70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9E7414" w:rsidR="008B1F1A">
        <w:rPr>
          <w:rFonts w:ascii="Times New Roman" w:hAnsi="Times New Roman" w:cs="Times New Roman"/>
          <w:sz w:val="27"/>
          <w:szCs w:val="27"/>
        </w:rPr>
        <w:t>ась</w:t>
      </w:r>
      <w:r w:rsidRPr="009E7414" w:rsidR="00837D70">
        <w:rPr>
          <w:rFonts w:ascii="Times New Roman" w:hAnsi="Times New Roman" w:cs="Times New Roman"/>
          <w:sz w:val="27"/>
          <w:szCs w:val="27"/>
        </w:rPr>
        <w:t xml:space="preserve">, о времени и месте рассмотрения дела </w:t>
      </w:r>
      <w:r w:rsidRPr="009E7414" w:rsidR="008B1F1A">
        <w:rPr>
          <w:rFonts w:ascii="Times New Roman" w:hAnsi="Times New Roman" w:cs="Times New Roman"/>
          <w:sz w:val="27"/>
          <w:szCs w:val="27"/>
        </w:rPr>
        <w:t xml:space="preserve">извещалась </w:t>
      </w:r>
      <w:r w:rsidRPr="009E7414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9E7414" w:rsidR="00282C41">
        <w:rPr>
          <w:rFonts w:ascii="Times New Roman" w:hAnsi="Times New Roman" w:cs="Times New Roman"/>
          <w:sz w:val="27"/>
          <w:szCs w:val="27"/>
        </w:rPr>
        <w:t xml:space="preserve"> </w:t>
      </w:r>
      <w:r w:rsidRPr="009E7414" w:rsidR="00945CC3">
        <w:rPr>
          <w:rFonts w:ascii="Times New Roman" w:hAnsi="Times New Roman" w:cs="Times New Roman"/>
          <w:sz w:val="27"/>
          <w:szCs w:val="27"/>
        </w:rPr>
        <w:t xml:space="preserve">почтовое отправление возвращено почтовым отделением связи из-за истечения срока хранения, </w:t>
      </w:r>
      <w:r w:rsidRPr="009E7414" w:rsidR="00282C41">
        <w:rPr>
          <w:rFonts w:ascii="Times New Roman" w:hAnsi="Times New Roman" w:cs="Times New Roman"/>
          <w:sz w:val="27"/>
          <w:szCs w:val="27"/>
        </w:rPr>
        <w:t>п</w:t>
      </w:r>
      <w:r w:rsidRPr="009E7414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9E7414" w:rsidR="008B1F1A">
        <w:rPr>
          <w:rFonts w:ascii="Times New Roman" w:hAnsi="Times New Roman" w:cs="Times New Roman"/>
          <w:sz w:val="27"/>
          <w:szCs w:val="27"/>
        </w:rPr>
        <w:t xml:space="preserve">йся </w:t>
      </w:r>
      <w:r w:rsidRPr="009E7414">
        <w:rPr>
          <w:rFonts w:ascii="Times New Roman" w:hAnsi="Times New Roman" w:cs="Times New Roman"/>
          <w:sz w:val="27"/>
          <w:szCs w:val="27"/>
        </w:rPr>
        <w:t>Минич Н.А.</w:t>
      </w:r>
      <w:r w:rsidRPr="009E7414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702B6D" w:rsidRPr="009E7414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6572C" w:rsidRPr="009E7414" w:rsidP="009E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Минич Н.А. в совершении административного правонарушения, предусмотренного ч. 1 ст. 15.6 КоАП РФ подтверждены следующими доказательствами: </w:t>
      </w:r>
      <w:r w:rsidRPr="009E7414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9E7414">
        <w:rPr>
          <w:rFonts w:ascii="Times New Roman" w:hAnsi="Times New Roman" w:cs="Times New Roman"/>
          <w:sz w:val="27"/>
          <w:szCs w:val="27"/>
        </w:rPr>
        <w:t>№8617232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9300114300002 </w:t>
      </w:r>
      <w:r w:rsidRPr="009E7414">
        <w:rPr>
          <w:rFonts w:ascii="Times New Roman" w:hAnsi="Times New Roman" w:cs="Times New Roman"/>
          <w:w w:val="103"/>
          <w:sz w:val="27"/>
          <w:szCs w:val="27"/>
        </w:rPr>
        <w:t xml:space="preserve">об административном правонарушении от </w:t>
      </w:r>
      <w:r w:rsidRPr="009E7414" w:rsidR="00A266EC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9E7414">
        <w:rPr>
          <w:rFonts w:ascii="Times New Roman" w:hAnsi="Times New Roman" w:cs="Times New Roman"/>
          <w:w w:val="103"/>
          <w:sz w:val="27"/>
          <w:szCs w:val="27"/>
        </w:rPr>
        <w:t>7</w:t>
      </w:r>
      <w:r w:rsidRPr="009E7414" w:rsidR="00A266EC">
        <w:rPr>
          <w:rFonts w:ascii="Times New Roman" w:hAnsi="Times New Roman" w:cs="Times New Roman"/>
          <w:w w:val="103"/>
          <w:sz w:val="27"/>
          <w:szCs w:val="27"/>
        </w:rPr>
        <w:t>.11</w:t>
      </w:r>
      <w:r w:rsidRPr="009E7414">
        <w:rPr>
          <w:rFonts w:ascii="Times New Roman" w:hAnsi="Times New Roman" w:cs="Times New Roman"/>
          <w:w w:val="103"/>
          <w:sz w:val="27"/>
          <w:szCs w:val="27"/>
        </w:rPr>
        <w:t xml:space="preserve">.2023, </w:t>
      </w:r>
      <w:r w:rsidRPr="009E7414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административного правонарушения (л.д. 2-3); 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копией приказа </w:t>
      </w:r>
      <w:r w:rsidRPr="009E7414" w:rsidR="009E7414">
        <w:rPr>
          <w:rFonts w:ascii="Times New Roman" w:hAnsi="Times New Roman" w:cs="Times New Roman"/>
          <w:sz w:val="27"/>
          <w:szCs w:val="27"/>
        </w:rPr>
        <w:t>Комитет</w:t>
      </w:r>
      <w:r w:rsidR="009E7414">
        <w:rPr>
          <w:rFonts w:ascii="Times New Roman" w:hAnsi="Times New Roman" w:cs="Times New Roman"/>
          <w:sz w:val="27"/>
          <w:szCs w:val="27"/>
        </w:rPr>
        <w:t>а</w:t>
      </w:r>
      <w:r w:rsidRPr="009E7414" w:rsidR="009E7414">
        <w:rPr>
          <w:rFonts w:ascii="Times New Roman" w:hAnsi="Times New Roman" w:cs="Times New Roman"/>
          <w:sz w:val="27"/>
          <w:szCs w:val="27"/>
        </w:rPr>
        <w:t xml:space="preserve"> по управлению Муниципальным имуществом 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о перевозе на другую работу Н.А. Минич 17-к/д от 16.03.2023 (л.д. 4); копию должностной инструкции начальника отдела финансово-экономического обеспечения Комитете по управлению Муниципальным имуществом от 01.02.2019 №2.4 (л.д. 6-10); </w:t>
      </w:r>
      <w:r w:rsidRPr="009E7414">
        <w:rPr>
          <w:rFonts w:ascii="Times New Roman" w:hAnsi="Times New Roman" w:cs="Times New Roman"/>
          <w:sz w:val="27"/>
          <w:szCs w:val="27"/>
        </w:rPr>
        <w:t>копией требования №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1933-21 </w:t>
      </w:r>
      <w:r w:rsidRPr="009E7414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Pr="009E7414" w:rsidR="00A266EC">
        <w:rPr>
          <w:rFonts w:ascii="Times New Roman" w:hAnsi="Times New Roman" w:cs="Times New Roman"/>
          <w:sz w:val="27"/>
          <w:szCs w:val="27"/>
        </w:rPr>
        <w:t xml:space="preserve">23.06.2023 </w:t>
      </w:r>
      <w:r w:rsidRPr="009E7414">
        <w:rPr>
          <w:rFonts w:ascii="Times New Roman" w:hAnsi="Times New Roman" w:cs="Times New Roman"/>
          <w:sz w:val="27"/>
          <w:szCs w:val="27"/>
        </w:rPr>
        <w:t xml:space="preserve">(л.д. </w:t>
      </w:r>
      <w:r w:rsidRPr="009E7414" w:rsidR="00A266EC">
        <w:rPr>
          <w:rFonts w:ascii="Times New Roman" w:hAnsi="Times New Roman" w:cs="Times New Roman"/>
          <w:sz w:val="27"/>
          <w:szCs w:val="27"/>
        </w:rPr>
        <w:t>17</w:t>
      </w:r>
      <w:r w:rsidRPr="009E7414">
        <w:rPr>
          <w:rFonts w:ascii="Times New Roman" w:hAnsi="Times New Roman" w:cs="Times New Roman"/>
          <w:sz w:val="27"/>
          <w:szCs w:val="27"/>
        </w:rPr>
        <w:t xml:space="preserve">);  </w:t>
      </w:r>
      <w:r w:rsidRPr="009E7414" w:rsidR="00A266EC">
        <w:rPr>
          <w:rFonts w:ascii="Times New Roman" w:hAnsi="Times New Roman" w:cs="Times New Roman"/>
          <w:sz w:val="27"/>
          <w:szCs w:val="27"/>
        </w:rPr>
        <w:t>квитанцию</w:t>
      </w:r>
      <w:r w:rsidRPr="009E7414">
        <w:rPr>
          <w:rFonts w:ascii="Times New Roman" w:hAnsi="Times New Roman" w:cs="Times New Roman"/>
          <w:sz w:val="27"/>
          <w:szCs w:val="27"/>
        </w:rPr>
        <w:t xml:space="preserve"> о приеме электронного документа (л.д. 1</w:t>
      </w:r>
      <w:r w:rsidRPr="009E7414" w:rsidR="009E7414">
        <w:rPr>
          <w:rFonts w:ascii="Times New Roman" w:hAnsi="Times New Roman" w:cs="Times New Roman"/>
          <w:sz w:val="27"/>
          <w:szCs w:val="27"/>
        </w:rPr>
        <w:t>8</w:t>
      </w:r>
      <w:r w:rsidRPr="009E7414">
        <w:rPr>
          <w:rFonts w:ascii="Times New Roman" w:hAnsi="Times New Roman" w:cs="Times New Roman"/>
          <w:sz w:val="27"/>
          <w:szCs w:val="27"/>
        </w:rPr>
        <w:t xml:space="preserve">); выпиской из Единого государственного реестра юридических лиц, </w:t>
      </w:r>
      <w:r w:rsidRPr="009E7414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9E7414">
        <w:rPr>
          <w:rFonts w:ascii="Times New Roman" w:hAnsi="Times New Roman" w:cs="Times New Roman"/>
          <w:sz w:val="27"/>
          <w:szCs w:val="27"/>
        </w:rPr>
        <w:t xml:space="preserve"> </w:t>
      </w:r>
      <w:r w:rsidRPr="009E7414" w:rsidR="009E7414">
        <w:rPr>
          <w:rFonts w:ascii="Times New Roman" w:hAnsi="Times New Roman" w:cs="Times New Roman"/>
          <w:sz w:val="27"/>
          <w:szCs w:val="27"/>
        </w:rPr>
        <w:t xml:space="preserve">КОМИТЕТА ПО УПРАВЛЕНИЮ МУНИЦИПАЛЬНЫМ ИМУЩЕСТВОМ ГОРОДА КОГАЛЫМА </w:t>
      </w:r>
      <w:r w:rsidRPr="009E7414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9E7414" w:rsidR="009E7414">
        <w:rPr>
          <w:rFonts w:ascii="Times New Roman" w:hAnsi="Times New Roman" w:cs="Times New Roman"/>
          <w:sz w:val="27"/>
          <w:szCs w:val="27"/>
        </w:rPr>
        <w:t>17.11</w:t>
      </w:r>
      <w:r w:rsidRPr="009E7414">
        <w:rPr>
          <w:rFonts w:ascii="Times New Roman" w:hAnsi="Times New Roman" w:cs="Times New Roman"/>
          <w:sz w:val="27"/>
          <w:szCs w:val="27"/>
        </w:rPr>
        <w:t>.2023 (л.д. 1</w:t>
      </w:r>
      <w:r w:rsidRPr="009E7414" w:rsidR="009E7414">
        <w:rPr>
          <w:rFonts w:ascii="Times New Roman" w:hAnsi="Times New Roman" w:cs="Times New Roman"/>
          <w:sz w:val="27"/>
          <w:szCs w:val="27"/>
        </w:rPr>
        <w:t>9-21</w:t>
      </w:r>
      <w:r w:rsidRPr="009E7414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9E7414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Действия Минич Н.А. правильно квалифицированы по ч. 1 ст. 15.6 КоАП РФ.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При назначении Минич Н.А.</w:t>
      </w:r>
      <w:r w:rsidRPr="009E7414" w:rsidR="007A560F">
        <w:rPr>
          <w:rFonts w:ascii="Times New Roman" w:hAnsi="Times New Roman" w:cs="Times New Roman"/>
          <w:sz w:val="27"/>
          <w:szCs w:val="27"/>
        </w:rPr>
        <w:t xml:space="preserve"> </w:t>
      </w:r>
      <w:r w:rsidRPr="009E7414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9E7414" w:rsidR="009E7414">
        <w:rPr>
          <w:rFonts w:ascii="Times New Roman" w:hAnsi="Times New Roman" w:cs="Times New Roman"/>
          <w:sz w:val="27"/>
          <w:szCs w:val="27"/>
        </w:rPr>
        <w:t>ё</w:t>
      </w:r>
      <w:r w:rsidRPr="009E7414">
        <w:rPr>
          <w:rFonts w:ascii="Times New Roman" w:hAnsi="Times New Roman" w:cs="Times New Roman"/>
          <w:sz w:val="27"/>
          <w:szCs w:val="27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</w:t>
      </w:r>
      <w:r w:rsidRPr="009E7414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</w:t>
      </w:r>
      <w:r w:rsidRPr="009E7414">
        <w:rPr>
          <w:rFonts w:ascii="Times New Roman" w:hAnsi="Times New Roman" w:cs="Times New Roman"/>
          <w:spacing w:val="-4"/>
          <w:sz w:val="27"/>
          <w:szCs w:val="27"/>
        </w:rPr>
        <w:t>применение наиболее мягкого из числа предусмотренных санкцией ч. 1 ст. 15.6 КоАП РФ видов наказаний.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265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ПОСТАНОВИЛ: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признать Минич Наталью Анатольевну</w:t>
      </w:r>
      <w:r w:rsidRPr="009E7414">
        <w:rPr>
          <w:rFonts w:ascii="Times New Roman" w:hAnsi="Times New Roman" w:cs="Times New Roman"/>
          <w:spacing w:val="-3"/>
          <w:sz w:val="27"/>
          <w:szCs w:val="27"/>
        </w:rPr>
        <w:t xml:space="preserve"> виновной в совершении </w:t>
      </w:r>
      <w:r w:rsidRPr="009E7414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ч. 1 ст. </w:t>
      </w:r>
      <w:r w:rsidRPr="009E7414">
        <w:rPr>
          <w:rFonts w:ascii="Times New Roman" w:hAnsi="Times New Roman" w:cs="Times New Roman"/>
          <w:spacing w:val="-4"/>
          <w:sz w:val="27"/>
          <w:szCs w:val="27"/>
        </w:rPr>
        <w:t xml:space="preserve">15.6 </w:t>
      </w:r>
      <w:r w:rsidRPr="009E7414">
        <w:rPr>
          <w:rFonts w:ascii="Times New Roman" w:hAnsi="Times New Roman" w:cs="Times New Roman"/>
          <w:spacing w:val="-3"/>
          <w:sz w:val="27"/>
          <w:szCs w:val="27"/>
        </w:rPr>
        <w:t xml:space="preserve">КоАП РФ и назначить ей </w:t>
      </w:r>
      <w:r w:rsidRPr="009E7414">
        <w:rPr>
          <w:rFonts w:ascii="Times New Roman" w:hAnsi="Times New Roman" w:cs="Times New Roman"/>
          <w:sz w:val="27"/>
          <w:szCs w:val="27"/>
        </w:rPr>
        <w:t>административное наказание в виде административного штрафа в размере 300 (триста) рублей.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E7414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9E7414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E741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9E7414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9E741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9E7414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9E741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9E7414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E741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9E7414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E741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9E7414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9E7414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9E7414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0412365400345012472315169</w:t>
      </w:r>
      <w:r w:rsidRPr="009E7414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7414"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 – Югры в течение 10 суток со дня вручения или получения копии постановления.</w:t>
      </w:r>
    </w:p>
    <w:p w:rsidR="0026572C" w:rsidRPr="009E7414" w:rsidP="0026572C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26572C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9E741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9E7414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9E7414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3A54B8">
        <w:rPr>
          <w:rFonts w:ascii="Times New Roman" w:hAnsi="Times New Roman" w:cs="Times New Roman"/>
          <w:sz w:val="27"/>
          <w:szCs w:val="27"/>
        </w:rPr>
        <w:t>подпись</w:t>
      </w:r>
      <w:r w:rsidRPr="009E741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Я.А. Руденко   </w:t>
      </w:r>
    </w:p>
    <w:p w:rsidR="0026572C" w:rsidRPr="009E7414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9E7414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3A54B8">
      <w:pgSz w:w="11906" w:h="16838"/>
      <w:pgMar w:top="993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CE6208F6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♦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373D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433F5"/>
    <w:rsid w:val="001737F0"/>
    <w:rsid w:val="0017580D"/>
    <w:rsid w:val="0018429C"/>
    <w:rsid w:val="001969AB"/>
    <w:rsid w:val="001B3AEB"/>
    <w:rsid w:val="001B7314"/>
    <w:rsid w:val="001C1F5E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572C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3FE7"/>
    <w:rsid w:val="002E54C7"/>
    <w:rsid w:val="002F0D1E"/>
    <w:rsid w:val="002F2803"/>
    <w:rsid w:val="002F290C"/>
    <w:rsid w:val="002F752E"/>
    <w:rsid w:val="002F7668"/>
    <w:rsid w:val="00305F38"/>
    <w:rsid w:val="00322FE6"/>
    <w:rsid w:val="003360A2"/>
    <w:rsid w:val="00337BC8"/>
    <w:rsid w:val="00352768"/>
    <w:rsid w:val="00356ED6"/>
    <w:rsid w:val="00392323"/>
    <w:rsid w:val="003A54B8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211C2"/>
    <w:rsid w:val="005444FA"/>
    <w:rsid w:val="00547CFE"/>
    <w:rsid w:val="00550284"/>
    <w:rsid w:val="0056381B"/>
    <w:rsid w:val="00563DE6"/>
    <w:rsid w:val="0058716F"/>
    <w:rsid w:val="005A798C"/>
    <w:rsid w:val="005B05C8"/>
    <w:rsid w:val="005D5131"/>
    <w:rsid w:val="005D75E9"/>
    <w:rsid w:val="0060082C"/>
    <w:rsid w:val="00604D29"/>
    <w:rsid w:val="00630C7B"/>
    <w:rsid w:val="006418F7"/>
    <w:rsid w:val="00664E5B"/>
    <w:rsid w:val="00671FC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21EE"/>
    <w:rsid w:val="006F79B7"/>
    <w:rsid w:val="00702B6D"/>
    <w:rsid w:val="00707A81"/>
    <w:rsid w:val="007147E7"/>
    <w:rsid w:val="00715BF9"/>
    <w:rsid w:val="0072558C"/>
    <w:rsid w:val="00743246"/>
    <w:rsid w:val="007552F4"/>
    <w:rsid w:val="00755A74"/>
    <w:rsid w:val="0076296E"/>
    <w:rsid w:val="00783F26"/>
    <w:rsid w:val="00785BB3"/>
    <w:rsid w:val="0078680F"/>
    <w:rsid w:val="0079244B"/>
    <w:rsid w:val="007A12C3"/>
    <w:rsid w:val="007A560F"/>
    <w:rsid w:val="007C177C"/>
    <w:rsid w:val="007E5528"/>
    <w:rsid w:val="008001D2"/>
    <w:rsid w:val="00800AF8"/>
    <w:rsid w:val="008163F4"/>
    <w:rsid w:val="00837D70"/>
    <w:rsid w:val="00851153"/>
    <w:rsid w:val="008942D2"/>
    <w:rsid w:val="008B1F1A"/>
    <w:rsid w:val="00900E37"/>
    <w:rsid w:val="00932DE8"/>
    <w:rsid w:val="00933987"/>
    <w:rsid w:val="00937520"/>
    <w:rsid w:val="00942BC2"/>
    <w:rsid w:val="00945CC3"/>
    <w:rsid w:val="00946542"/>
    <w:rsid w:val="009701A8"/>
    <w:rsid w:val="00984324"/>
    <w:rsid w:val="00990BC7"/>
    <w:rsid w:val="00990D6A"/>
    <w:rsid w:val="00993018"/>
    <w:rsid w:val="009A0682"/>
    <w:rsid w:val="009B4B43"/>
    <w:rsid w:val="009D06E6"/>
    <w:rsid w:val="009E7414"/>
    <w:rsid w:val="009F0913"/>
    <w:rsid w:val="009F146A"/>
    <w:rsid w:val="009F21BF"/>
    <w:rsid w:val="00A10404"/>
    <w:rsid w:val="00A14389"/>
    <w:rsid w:val="00A24D02"/>
    <w:rsid w:val="00A266EC"/>
    <w:rsid w:val="00A274BF"/>
    <w:rsid w:val="00A372D9"/>
    <w:rsid w:val="00A479C4"/>
    <w:rsid w:val="00A818C3"/>
    <w:rsid w:val="00A940DA"/>
    <w:rsid w:val="00AB1C5E"/>
    <w:rsid w:val="00AB2056"/>
    <w:rsid w:val="00AB798D"/>
    <w:rsid w:val="00AC41BB"/>
    <w:rsid w:val="00AE640C"/>
    <w:rsid w:val="00B04BB2"/>
    <w:rsid w:val="00B11626"/>
    <w:rsid w:val="00B119F8"/>
    <w:rsid w:val="00B206FB"/>
    <w:rsid w:val="00B4563E"/>
    <w:rsid w:val="00B63E90"/>
    <w:rsid w:val="00B651D0"/>
    <w:rsid w:val="00B82CE8"/>
    <w:rsid w:val="00B83EF0"/>
    <w:rsid w:val="00BB2710"/>
    <w:rsid w:val="00BC6326"/>
    <w:rsid w:val="00BE5A22"/>
    <w:rsid w:val="00BE7926"/>
    <w:rsid w:val="00BF1BDF"/>
    <w:rsid w:val="00BF4466"/>
    <w:rsid w:val="00C107CD"/>
    <w:rsid w:val="00C160F0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37C75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0F7"/>
    <w:rsid w:val="00F32E34"/>
    <w:rsid w:val="00F53F3D"/>
    <w:rsid w:val="00F56098"/>
    <w:rsid w:val="00F56D76"/>
    <w:rsid w:val="00F62BA9"/>
    <w:rsid w:val="00F65C1A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6572C"/>
  </w:style>
  <w:style w:type="character" w:styleId="Hyperlink">
    <w:name w:val="Hyperlink"/>
    <w:basedOn w:val="DefaultParagraphFont"/>
    <w:uiPriority w:val="99"/>
    <w:unhideWhenUsed/>
    <w:rsid w:val="0026572C"/>
    <w:rPr>
      <w:color w:val="0000FF" w:themeColor="hyperlink"/>
      <w:u w:val="single"/>
    </w:rPr>
  </w:style>
  <w:style w:type="paragraph" w:customStyle="1" w:styleId="a5">
    <w:name w:val="Стиль"/>
    <w:rsid w:val="0026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D79C-BF62-4AC1-82A4-9D6CBA3B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